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6F0E4" w14:textId="77777777" w:rsidR="007D1C21" w:rsidRPr="008123CA" w:rsidRDefault="00FA7844" w:rsidP="008123CA">
      <w:pPr>
        <w:spacing w:after="0" w:line="240" w:lineRule="auto"/>
        <w:rPr>
          <w:b/>
        </w:rPr>
      </w:pPr>
      <w:r>
        <w:rPr>
          <w:b/>
        </w:rPr>
        <w:t>Inscription</w:t>
      </w:r>
    </w:p>
    <w:p w14:paraId="613419EB" w14:textId="77777777" w:rsidR="00575F11" w:rsidRDefault="00575F11" w:rsidP="008123CA">
      <w:pPr>
        <w:spacing w:after="0" w:line="240" w:lineRule="auto"/>
      </w:pPr>
    </w:p>
    <w:p w14:paraId="26D323F7" w14:textId="77777777" w:rsidR="00105644" w:rsidRPr="008123CA" w:rsidRDefault="00105644" w:rsidP="008123CA">
      <w:pPr>
        <w:spacing w:after="0" w:line="240" w:lineRule="auto"/>
      </w:pPr>
      <w:r>
        <w:t xml:space="preserve">Allez à l’adresse </w:t>
      </w:r>
      <w:hyperlink r:id="rId7" w:history="1">
        <w:r>
          <w:rPr>
            <w:rStyle w:val="Hyperlink"/>
          </w:rPr>
          <w:t>http://forum.codex-alimentarius.net/</w:t>
        </w:r>
      </w:hyperlink>
    </w:p>
    <w:p w14:paraId="0D177B2C" w14:textId="77777777" w:rsidR="00DA6AD4" w:rsidRDefault="00105644" w:rsidP="00575F11">
      <w:pPr>
        <w:pStyle w:val="ListParagraph"/>
        <w:numPr>
          <w:ilvl w:val="0"/>
          <w:numId w:val="1"/>
        </w:numPr>
        <w:spacing w:after="0" w:line="240" w:lineRule="auto"/>
      </w:pPr>
      <w:r>
        <w:t>Cliquez sur «</w:t>
      </w:r>
      <w:r w:rsidRPr="00575F11">
        <w:rPr>
          <w:i/>
        </w:rPr>
        <w:t>Register</w:t>
      </w:r>
      <w:r>
        <w:t xml:space="preserve">» et suivez les instructions qui apparaissent sur votre écran, après avoir choisi la langue d’affichage de la page (onglet en haut à droite). </w:t>
      </w:r>
    </w:p>
    <w:p w14:paraId="58DD028D" w14:textId="77777777" w:rsidR="00105644" w:rsidRPr="008123CA" w:rsidRDefault="00105644" w:rsidP="00DA6AD4">
      <w:pPr>
        <w:spacing w:after="0" w:line="240" w:lineRule="auto"/>
      </w:pPr>
    </w:p>
    <w:p w14:paraId="31B7C493" w14:textId="77777777" w:rsidR="00105644" w:rsidRDefault="0045518C" w:rsidP="008123CA">
      <w:pPr>
        <w:spacing w:after="0" w:line="240" w:lineRule="auto"/>
      </w:pPr>
      <w:r>
        <w:t xml:space="preserve">Une fois que vous aurez rempli et envoyé le formulaire d’inscription, la plateforme vous enverra un courriel d’activation. Si vous ne recevez pas ce courriel, veuillez vérifier qu’il ne se trouve pas dans le dossier des courriers indésirables de votre boîte aux lettres. Si vous ne trouvez toujours pas le courriel d’activation, veuillez le signaler en écrivant à l’adresse </w:t>
      </w:r>
      <w:hyperlink r:id="rId8" w:history="1">
        <w:r>
          <w:rPr>
            <w:rStyle w:val="Hyperlink"/>
          </w:rPr>
          <w:t>codex@fao.org</w:t>
        </w:r>
      </w:hyperlink>
      <w:r>
        <w:t>, afin que le Secrétariat active votre compte manuellement.</w:t>
      </w:r>
    </w:p>
    <w:p w14:paraId="71FCFDB6" w14:textId="77777777" w:rsidR="00575F11" w:rsidRPr="008123CA" w:rsidRDefault="00575F11" w:rsidP="008123CA">
      <w:pPr>
        <w:spacing w:after="0" w:line="240" w:lineRule="auto"/>
      </w:pPr>
    </w:p>
    <w:p w14:paraId="119E25CF" w14:textId="77777777" w:rsidR="0045518C" w:rsidRDefault="0045518C" w:rsidP="008123CA">
      <w:pPr>
        <w:spacing w:after="0" w:line="240" w:lineRule="auto"/>
      </w:pPr>
      <w:r>
        <w:t>Lorsque vous vous inscrivez, une question de «confirmation d’inscription» vous est posée, dans un souci de lutte contre le courrier indésirable.</w:t>
      </w:r>
    </w:p>
    <w:p w14:paraId="7B1D1EE2" w14:textId="77777777" w:rsidR="00575F11" w:rsidRPr="008123CA" w:rsidRDefault="00575F11" w:rsidP="008123CA">
      <w:pPr>
        <w:spacing w:after="0" w:line="240" w:lineRule="auto"/>
      </w:pPr>
    </w:p>
    <w:p w14:paraId="2736B625" w14:textId="77777777" w:rsidR="00575F11" w:rsidRDefault="00FA7844" w:rsidP="008123CA">
      <w:pPr>
        <w:spacing w:after="0" w:line="240" w:lineRule="auto"/>
      </w:pPr>
      <w:r>
        <w:t>Le problème le plus fréquent lors de l’inscription est que l’utilisateur ne respecte pas les critères de complexité pour créer son mot de passe. Les conditions sont les suivantes:</w:t>
      </w:r>
    </w:p>
    <w:p w14:paraId="78F66E99" w14:textId="77777777" w:rsidR="00575F11" w:rsidRDefault="00FA7844" w:rsidP="00575F11">
      <w:pPr>
        <w:pStyle w:val="ListParagraph"/>
        <w:numPr>
          <w:ilvl w:val="0"/>
          <w:numId w:val="1"/>
        </w:numPr>
        <w:spacing w:after="0" w:line="240" w:lineRule="auto"/>
      </w:pPr>
      <w:r>
        <w:t>Le nom d’utilisateur doit comporter de 3 à 20 caractères. Tous les car</w:t>
      </w:r>
      <w:r w:rsidR="00575F11">
        <w:t>actères sont admis.</w:t>
      </w:r>
    </w:p>
    <w:p w14:paraId="20FDD686" w14:textId="77777777" w:rsidR="00575F11" w:rsidRDefault="00FA7844" w:rsidP="00575F11">
      <w:pPr>
        <w:pStyle w:val="ListParagraph"/>
        <w:numPr>
          <w:ilvl w:val="0"/>
          <w:numId w:val="1"/>
        </w:numPr>
        <w:spacing w:after="0" w:line="240" w:lineRule="auto"/>
      </w:pPr>
      <w:r>
        <w:t>Le mot de passe doit c</w:t>
      </w:r>
      <w:r w:rsidR="00575F11">
        <w:t>omporter de 6 à 100 caractères.</w:t>
      </w:r>
    </w:p>
    <w:p w14:paraId="451B9EBB" w14:textId="77777777" w:rsidR="00575F11" w:rsidRDefault="00FA7844" w:rsidP="00575F11">
      <w:pPr>
        <w:pStyle w:val="ListParagraph"/>
        <w:numPr>
          <w:ilvl w:val="0"/>
          <w:numId w:val="1"/>
        </w:numPr>
        <w:spacing w:after="0" w:line="240" w:lineRule="auto"/>
      </w:pPr>
      <w:r>
        <w:t xml:space="preserve">Il doit comprendre au </w:t>
      </w:r>
      <w:r w:rsidR="00575F11">
        <w:t>moins une lettre et un chiffre.</w:t>
      </w:r>
    </w:p>
    <w:p w14:paraId="4FA553C9" w14:textId="77777777" w:rsidR="00575F11" w:rsidRDefault="00FA7844" w:rsidP="00575F11">
      <w:pPr>
        <w:pStyle w:val="ListParagraph"/>
        <w:numPr>
          <w:ilvl w:val="0"/>
          <w:numId w:val="1"/>
        </w:numPr>
        <w:spacing w:after="0" w:line="240" w:lineRule="auto"/>
      </w:pPr>
      <w:r>
        <w:t>Il doit comporter au moins u</w:t>
      </w:r>
      <w:r w:rsidR="00575F11">
        <w:t>ne MAJUSCULE et une minuscule.</w:t>
      </w:r>
    </w:p>
    <w:p w14:paraId="148C166C" w14:textId="77777777" w:rsidR="00575F11" w:rsidRDefault="00575F11" w:rsidP="00575F11">
      <w:pPr>
        <w:pStyle w:val="ListParagraph"/>
        <w:spacing w:after="0" w:line="240" w:lineRule="auto"/>
      </w:pPr>
    </w:p>
    <w:p w14:paraId="5D44DCE3" w14:textId="77777777" w:rsidR="00FA7844" w:rsidRPr="008123CA" w:rsidRDefault="00FA7844" w:rsidP="00575F11">
      <w:pPr>
        <w:spacing w:after="0" w:line="240" w:lineRule="auto"/>
      </w:pPr>
      <w:r>
        <w:t>Exemple: le mot de passe forum89 ne sera pas accepté, contrairement à Forum89 ou foRum89.</w:t>
      </w:r>
    </w:p>
    <w:p w14:paraId="35DADE63" w14:textId="77777777" w:rsidR="00FA7844" w:rsidRPr="008123CA" w:rsidRDefault="00FA7844" w:rsidP="008123CA">
      <w:pPr>
        <w:spacing w:after="0" w:line="240" w:lineRule="auto"/>
      </w:pPr>
    </w:p>
    <w:p w14:paraId="2892415A" w14:textId="77777777" w:rsidR="0070507E" w:rsidRDefault="00575F11" w:rsidP="00575F11">
      <w:pPr>
        <w:spacing w:after="0" w:line="240" w:lineRule="auto"/>
      </w:pPr>
      <w:r>
        <w:rPr>
          <w:b/>
        </w:rPr>
        <w:t>S’inscrire à un groupe de travail électronique</w:t>
      </w:r>
      <w:r>
        <w:rPr>
          <w:b/>
        </w:rPr>
        <w:br/>
      </w:r>
      <w:r>
        <w:t>Une fois votre inscription terminée, connectez-vous à la plateforme, cliquez sur votre nom d’utilisateur (qui apparaît en rouge, en haut à droite de votre écran) et allez dans le panneau de contrôle de l’utilisateur.</w:t>
      </w:r>
    </w:p>
    <w:p w14:paraId="0DE1D4D1" w14:textId="77777777" w:rsidR="00575F11" w:rsidRPr="008123CA" w:rsidRDefault="00575F11" w:rsidP="00575F11">
      <w:pPr>
        <w:spacing w:after="0" w:line="240" w:lineRule="auto"/>
      </w:pPr>
      <w:r>
        <w:br/>
      </w:r>
      <w:r w:rsidR="0070507E">
        <w:rPr>
          <w:noProof/>
          <w:lang w:val="en-US"/>
        </w:rPr>
        <w:drawing>
          <wp:inline distT="0" distB="0" distL="0" distR="0" wp14:anchorId="2174D31B" wp14:editId="19D37AF8">
            <wp:extent cx="5943600" cy="1763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ercontrolpanel_fr.JPG"/>
                    <pic:cNvPicPr/>
                  </pic:nvPicPr>
                  <pic:blipFill>
                    <a:blip r:embed="rId9">
                      <a:extLst>
                        <a:ext uri="{28A0092B-C50C-407E-A947-70E740481C1C}">
                          <a14:useLocalDpi xmlns:a14="http://schemas.microsoft.com/office/drawing/2010/main" val="0"/>
                        </a:ext>
                      </a:extLst>
                    </a:blip>
                    <a:stretch>
                      <a:fillRect/>
                    </a:stretch>
                  </pic:blipFill>
                  <pic:spPr>
                    <a:xfrm>
                      <a:off x="0" y="0"/>
                      <a:ext cx="5943600" cy="1763395"/>
                    </a:xfrm>
                    <a:prstGeom prst="rect">
                      <a:avLst/>
                    </a:prstGeom>
                  </pic:spPr>
                </pic:pic>
              </a:graphicData>
            </a:graphic>
          </wp:inline>
        </w:drawing>
      </w:r>
    </w:p>
    <w:p w14:paraId="2BAE1577" w14:textId="77777777" w:rsidR="0070507E" w:rsidRDefault="00575F11" w:rsidP="00575F11">
      <w:pPr>
        <w:spacing w:after="0" w:line="240" w:lineRule="auto"/>
      </w:pPr>
      <w:r>
        <w:t>Sélectionnez l’onglet «Groupes d’utilisateurs».</w:t>
      </w:r>
      <w:r>
        <w:br/>
      </w:r>
      <w:r>
        <w:br/>
      </w:r>
    </w:p>
    <w:p w14:paraId="507A5145" w14:textId="77777777" w:rsidR="0070507E" w:rsidRDefault="0070507E">
      <w:r>
        <w:br w:type="page"/>
      </w:r>
    </w:p>
    <w:p w14:paraId="7F8C9223" w14:textId="77777777" w:rsidR="00575F11" w:rsidRPr="008123CA" w:rsidRDefault="00575F11" w:rsidP="00575F11">
      <w:pPr>
        <w:spacing w:after="0" w:line="240" w:lineRule="auto"/>
      </w:pPr>
      <w:r>
        <w:lastRenderedPageBreak/>
        <w:t>Pour vous inscrire à un groupe de travail électronique, cliquez sur le bouton correspondant (à droite), puis sur «Envoyer» (en bas à droite) pour valider votre demande. </w:t>
      </w:r>
    </w:p>
    <w:p w14:paraId="4ECF5342" w14:textId="1134CD8D" w:rsidR="00575F11" w:rsidRDefault="00575F11" w:rsidP="00575F11">
      <w:pPr>
        <w:spacing w:after="0" w:line="240" w:lineRule="auto"/>
      </w:pPr>
    </w:p>
    <w:p w14:paraId="0A4B98E2" w14:textId="2309FCEF" w:rsidR="004A1D97" w:rsidRPr="008123CA" w:rsidRDefault="004A1D97" w:rsidP="00575F11">
      <w:pPr>
        <w:spacing w:after="0" w:line="240" w:lineRule="auto"/>
      </w:pPr>
      <w:r>
        <w:rPr>
          <w:noProof/>
          <w:lang w:val="en-US"/>
        </w:rPr>
        <w:drawing>
          <wp:inline distT="0" distB="0" distL="0" distR="0" wp14:anchorId="513929C6" wp14:editId="1B37A206">
            <wp:extent cx="5943600" cy="2529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ercontrolpanel-groups_fr.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2529840"/>
                    </a:xfrm>
                    <a:prstGeom prst="rect">
                      <a:avLst/>
                    </a:prstGeom>
                  </pic:spPr>
                </pic:pic>
              </a:graphicData>
            </a:graphic>
          </wp:inline>
        </w:drawing>
      </w:r>
    </w:p>
    <w:p w14:paraId="404F748E" w14:textId="77777777" w:rsidR="004A1D97" w:rsidRDefault="004A1D97" w:rsidP="00575F11">
      <w:pPr>
        <w:spacing w:after="0" w:line="240" w:lineRule="auto"/>
      </w:pPr>
    </w:p>
    <w:p w14:paraId="02B9DF46" w14:textId="77777777" w:rsidR="00575F11" w:rsidRPr="008123CA" w:rsidRDefault="00575F11" w:rsidP="00575F11">
      <w:pPr>
        <w:spacing w:after="0" w:line="240" w:lineRule="auto"/>
      </w:pPr>
      <w:r>
        <w:t>Le responsable du groupe recevra alors une notification et vous ouvrira l’accès au groupe.</w:t>
      </w:r>
    </w:p>
    <w:p w14:paraId="2FB7412B" w14:textId="77777777" w:rsidR="00575F11" w:rsidRDefault="00575F11" w:rsidP="00575F11">
      <w:pPr>
        <w:spacing w:after="0" w:line="240" w:lineRule="auto"/>
      </w:pPr>
    </w:p>
    <w:p w14:paraId="4F6DEBD9" w14:textId="77777777" w:rsidR="008123CA" w:rsidRDefault="00FA7844" w:rsidP="008123CA">
      <w:pPr>
        <w:spacing w:after="0" w:line="240" w:lineRule="auto"/>
        <w:rPr>
          <w:b/>
        </w:rPr>
      </w:pPr>
      <w:r>
        <w:rPr>
          <w:b/>
        </w:rPr>
        <w:t>Notification par courriel des messages publiés</w:t>
      </w:r>
    </w:p>
    <w:p w14:paraId="0EE2370A" w14:textId="77777777" w:rsidR="004A1D97" w:rsidRDefault="00FA7844" w:rsidP="008123CA">
      <w:pPr>
        <w:spacing w:after="0" w:line="240" w:lineRule="auto"/>
      </w:pPr>
      <w:r>
        <w:t>Par défaut, quand vous vous inscrivez à un forum ou à un groupe de travail électronique, vous ne recevez pas de courriel de notification lorsque quelqu’un publie sur le forum. Si vous souhaitez recevoir une notification, vous devez vous abonner.</w:t>
      </w:r>
      <w:r>
        <w:br/>
      </w:r>
      <w:r>
        <w:br/>
        <w:t>Allez sur le forum qui vous intéresse et regardez en bas de la page.</w:t>
      </w:r>
      <w:r>
        <w:br/>
      </w:r>
      <w:r>
        <w:br/>
        <w:t>Pour vous abonner, cliquez sur «S’abonner au forum.»</w:t>
      </w:r>
      <w:r>
        <w:br/>
      </w:r>
    </w:p>
    <w:p w14:paraId="3A8C2A43" w14:textId="77777777" w:rsidR="004A1D97" w:rsidRDefault="004A1D97" w:rsidP="008123CA">
      <w:pPr>
        <w:spacing w:after="0" w:line="240" w:lineRule="auto"/>
      </w:pPr>
      <w:r>
        <w:rPr>
          <w:noProof/>
          <w:lang w:val="en-US"/>
        </w:rPr>
        <w:drawing>
          <wp:inline distT="0" distB="0" distL="0" distR="0" wp14:anchorId="169954C4" wp14:editId="6418FE0F">
            <wp:extent cx="5943600" cy="273500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um-subscribe_fr.JPG"/>
                    <pic:cNvPicPr/>
                  </pic:nvPicPr>
                  <pic:blipFill rotWithShape="1">
                    <a:blip r:embed="rId11">
                      <a:extLst>
                        <a:ext uri="{28A0092B-C50C-407E-A947-70E740481C1C}">
                          <a14:useLocalDpi xmlns:a14="http://schemas.microsoft.com/office/drawing/2010/main" val="0"/>
                        </a:ext>
                      </a:extLst>
                    </a:blip>
                    <a:srcRect t="35954"/>
                    <a:stretch/>
                  </pic:blipFill>
                  <pic:spPr bwMode="auto">
                    <a:xfrm>
                      <a:off x="0" y="0"/>
                      <a:ext cx="5943600" cy="2735002"/>
                    </a:xfrm>
                    <a:prstGeom prst="rect">
                      <a:avLst/>
                    </a:prstGeom>
                    <a:ln>
                      <a:noFill/>
                    </a:ln>
                    <a:extLst>
                      <a:ext uri="{53640926-AAD7-44D8-BBD7-CCE9431645EC}">
                        <a14:shadowObscured xmlns:a14="http://schemas.microsoft.com/office/drawing/2010/main"/>
                      </a:ext>
                    </a:extLst>
                  </pic:spPr>
                </pic:pic>
              </a:graphicData>
            </a:graphic>
          </wp:inline>
        </w:drawing>
      </w:r>
      <w:r w:rsidR="00FA7844">
        <w:br/>
      </w:r>
      <w:r w:rsidR="00FA7844">
        <w:br/>
      </w:r>
    </w:p>
    <w:p w14:paraId="46FDD37A" w14:textId="2E3E22E2" w:rsidR="00FA7844" w:rsidRDefault="00FA7844" w:rsidP="008123CA">
      <w:pPr>
        <w:spacing w:after="0" w:line="240" w:lineRule="auto"/>
      </w:pPr>
      <w:bookmarkStart w:id="0" w:name="_GoBack"/>
      <w:bookmarkEnd w:id="0"/>
      <w:r>
        <w:lastRenderedPageBreak/>
        <w:t>Pour vous désabonner (pour ne plus recevoir de notification par courriel), cliquez sur «Se désabonner</w:t>
      </w:r>
      <w:r w:rsidR="004A1D97">
        <w:t xml:space="preserve"> du forum.»</w:t>
      </w:r>
      <w:r w:rsidR="004A1D97">
        <w:br/>
      </w:r>
    </w:p>
    <w:p w14:paraId="6395983F" w14:textId="4544E9CF" w:rsidR="004A1D97" w:rsidRPr="008123CA" w:rsidRDefault="004A1D97" w:rsidP="008123CA">
      <w:pPr>
        <w:spacing w:after="0" w:line="240" w:lineRule="auto"/>
        <w:rPr>
          <w:b/>
        </w:rPr>
      </w:pPr>
      <w:r>
        <w:rPr>
          <w:noProof/>
          <w:lang w:val="en-US"/>
        </w:rPr>
        <w:drawing>
          <wp:inline distT="0" distB="0" distL="0" distR="0" wp14:anchorId="7FCA9305" wp14:editId="703F3671">
            <wp:extent cx="5943600" cy="18440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um-unsubscribe_fr.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1844040"/>
                    </a:xfrm>
                    <a:prstGeom prst="rect">
                      <a:avLst/>
                    </a:prstGeom>
                  </pic:spPr>
                </pic:pic>
              </a:graphicData>
            </a:graphic>
          </wp:inline>
        </w:drawing>
      </w:r>
    </w:p>
    <w:p w14:paraId="12A6BB87" w14:textId="77777777" w:rsidR="008123CA" w:rsidRDefault="008123CA" w:rsidP="008123CA">
      <w:pPr>
        <w:spacing w:after="0" w:line="240" w:lineRule="auto"/>
        <w:rPr>
          <w:b/>
        </w:rPr>
      </w:pPr>
    </w:p>
    <w:p w14:paraId="14B3C3D2" w14:textId="77777777" w:rsidR="004A1D97" w:rsidRPr="008123CA" w:rsidRDefault="004A1D97" w:rsidP="004A1D97">
      <w:pPr>
        <w:spacing w:after="0" w:line="240" w:lineRule="auto"/>
      </w:pPr>
      <w:r>
        <w:t>Pour plus d’informations, veuillez consulter la Foire aux questions (FAQ): http://forum.codex-alimentarius.net/faq.php</w:t>
      </w:r>
    </w:p>
    <w:p w14:paraId="3CCED5A8" w14:textId="77777777" w:rsidR="004A1D97" w:rsidRDefault="004A1D97" w:rsidP="008123CA">
      <w:pPr>
        <w:spacing w:after="0" w:line="240" w:lineRule="auto"/>
        <w:rPr>
          <w:b/>
        </w:rPr>
      </w:pPr>
    </w:p>
    <w:sectPr w:rsidR="004A1D9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D72B4" w14:textId="77777777" w:rsidR="00B92D2F" w:rsidRDefault="00B92D2F" w:rsidP="00A5051C">
      <w:pPr>
        <w:spacing w:after="0" w:line="240" w:lineRule="auto"/>
      </w:pPr>
      <w:r>
        <w:separator/>
      </w:r>
    </w:p>
  </w:endnote>
  <w:endnote w:type="continuationSeparator" w:id="0">
    <w:p w14:paraId="0669E4BB" w14:textId="77777777" w:rsidR="00B92D2F" w:rsidRDefault="00B92D2F" w:rsidP="00A50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B7789" w14:textId="77777777" w:rsidR="00B92D2F" w:rsidRDefault="00B92D2F" w:rsidP="00A5051C">
      <w:pPr>
        <w:spacing w:after="0" w:line="240" w:lineRule="auto"/>
      </w:pPr>
      <w:r>
        <w:separator/>
      </w:r>
    </w:p>
  </w:footnote>
  <w:footnote w:type="continuationSeparator" w:id="0">
    <w:p w14:paraId="259F97D3" w14:textId="77777777" w:rsidR="00B92D2F" w:rsidRDefault="00B92D2F" w:rsidP="00A50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D0767"/>
    <w:multiLevelType w:val="hybridMultilevel"/>
    <w:tmpl w:val="DD186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844"/>
    <w:rsid w:val="00105644"/>
    <w:rsid w:val="002F7DC3"/>
    <w:rsid w:val="0045518C"/>
    <w:rsid w:val="004A1D97"/>
    <w:rsid w:val="00575F11"/>
    <w:rsid w:val="0070507E"/>
    <w:rsid w:val="007D1C21"/>
    <w:rsid w:val="008123CA"/>
    <w:rsid w:val="009129C0"/>
    <w:rsid w:val="00A027FA"/>
    <w:rsid w:val="00A5051C"/>
    <w:rsid w:val="00A551DE"/>
    <w:rsid w:val="00B92D2F"/>
    <w:rsid w:val="00DA6AD4"/>
    <w:rsid w:val="00FA78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49DCC4"/>
  <w15:chartTrackingRefBased/>
  <w15:docId w15:val="{E46CF89A-2849-48AD-A625-0BD84192C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5644"/>
    <w:rPr>
      <w:color w:val="0563C1" w:themeColor="hyperlink"/>
      <w:u w:val="single"/>
    </w:rPr>
  </w:style>
  <w:style w:type="paragraph" w:styleId="Header">
    <w:name w:val="header"/>
    <w:basedOn w:val="Normal"/>
    <w:link w:val="HeaderChar"/>
    <w:uiPriority w:val="99"/>
    <w:unhideWhenUsed/>
    <w:rsid w:val="00A50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51C"/>
  </w:style>
  <w:style w:type="paragraph" w:styleId="Footer">
    <w:name w:val="footer"/>
    <w:basedOn w:val="Normal"/>
    <w:link w:val="FooterChar"/>
    <w:uiPriority w:val="99"/>
    <w:unhideWhenUsed/>
    <w:rsid w:val="00A50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51C"/>
  </w:style>
  <w:style w:type="paragraph" w:styleId="BalloonText">
    <w:name w:val="Balloon Text"/>
    <w:basedOn w:val="Normal"/>
    <w:link w:val="BalloonTextChar"/>
    <w:uiPriority w:val="99"/>
    <w:semiHidden/>
    <w:unhideWhenUsed/>
    <w:rsid w:val="00912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9C0"/>
    <w:rPr>
      <w:rFonts w:ascii="Segoe UI" w:hAnsi="Segoe UI" w:cs="Segoe UI"/>
      <w:sz w:val="18"/>
      <w:szCs w:val="18"/>
    </w:rPr>
  </w:style>
  <w:style w:type="paragraph" w:styleId="ListParagraph">
    <w:name w:val="List Paragraph"/>
    <w:basedOn w:val="Normal"/>
    <w:uiPriority w:val="34"/>
    <w:qFormat/>
    <w:rsid w:val="00575F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49052">
      <w:bodyDiv w:val="1"/>
      <w:marLeft w:val="0"/>
      <w:marRight w:val="0"/>
      <w:marTop w:val="0"/>
      <w:marBottom w:val="0"/>
      <w:divBdr>
        <w:top w:val="none" w:sz="0" w:space="0" w:color="auto"/>
        <w:left w:val="none" w:sz="0" w:space="0" w:color="auto"/>
        <w:bottom w:val="none" w:sz="0" w:space="0" w:color="auto"/>
        <w:right w:val="none" w:sz="0" w:space="0" w:color="auto"/>
      </w:divBdr>
      <w:divsChild>
        <w:div w:id="1844273349">
          <w:marLeft w:val="0"/>
          <w:marRight w:val="0"/>
          <w:marTop w:val="0"/>
          <w:marBottom w:val="0"/>
          <w:divBdr>
            <w:top w:val="none" w:sz="0" w:space="0" w:color="auto"/>
            <w:left w:val="none" w:sz="0" w:space="0" w:color="auto"/>
            <w:bottom w:val="none" w:sz="0" w:space="0" w:color="auto"/>
            <w:right w:val="none" w:sz="0" w:space="0" w:color="auto"/>
          </w:divBdr>
        </w:div>
      </w:divsChild>
    </w:div>
    <w:div w:id="848106049">
      <w:bodyDiv w:val="1"/>
      <w:marLeft w:val="0"/>
      <w:marRight w:val="0"/>
      <w:marTop w:val="0"/>
      <w:marBottom w:val="0"/>
      <w:divBdr>
        <w:top w:val="none" w:sz="0" w:space="0" w:color="auto"/>
        <w:left w:val="none" w:sz="0" w:space="0" w:color="auto"/>
        <w:bottom w:val="none" w:sz="0" w:space="0" w:color="auto"/>
        <w:right w:val="none" w:sz="0" w:space="0" w:color="auto"/>
      </w:divBdr>
      <w:divsChild>
        <w:div w:id="814298810">
          <w:marLeft w:val="0"/>
          <w:marRight w:val="0"/>
          <w:marTop w:val="0"/>
          <w:marBottom w:val="0"/>
          <w:divBdr>
            <w:top w:val="none" w:sz="0" w:space="0" w:color="auto"/>
            <w:left w:val="none" w:sz="0" w:space="0" w:color="auto"/>
            <w:bottom w:val="none" w:sz="0" w:space="0" w:color="auto"/>
            <w:right w:val="none" w:sz="0" w:space="0" w:color="auto"/>
          </w:divBdr>
        </w:div>
        <w:div w:id="237329789">
          <w:marLeft w:val="0"/>
          <w:marRight w:val="0"/>
          <w:marTop w:val="0"/>
          <w:marBottom w:val="0"/>
          <w:divBdr>
            <w:top w:val="none" w:sz="0" w:space="0" w:color="auto"/>
            <w:left w:val="none" w:sz="0" w:space="0" w:color="auto"/>
            <w:bottom w:val="none" w:sz="0" w:space="0" w:color="auto"/>
            <w:right w:val="none" w:sz="0" w:space="0" w:color="auto"/>
          </w:divBdr>
        </w:div>
      </w:divsChild>
    </w:div>
    <w:div w:id="186050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dex@fao.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rum.codex-alimentarius.net/" TargetMode="External"/><Relationship Id="rId12" Type="http://schemas.openxmlformats.org/officeDocument/2006/relationships/image" Target="media/image4.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Massey, David (AGFC)</dc:creator>
  <cp:keywords/>
  <dc:description/>
  <cp:lastModifiedBy>Massey, David (AGFC)</cp:lastModifiedBy>
  <cp:revision>3</cp:revision>
  <cp:lastPrinted>2018-05-28T13:02:00Z</cp:lastPrinted>
  <dcterms:created xsi:type="dcterms:W3CDTF">2018-05-31T07:38:00Z</dcterms:created>
  <dcterms:modified xsi:type="dcterms:W3CDTF">2018-05-31T07:46:00Z</dcterms:modified>
</cp:coreProperties>
</file>